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Arial"/>
          <w:b/>
          <w:bCs/>
          <w:color w:val="333333"/>
          <w:kern w:val="36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“迎端午 庆七一 感党恩”教学成果汇报展演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节目单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2023年6月20日15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淮南老年开放大学宣传片  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书法、国画、剪纸展示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手机摄影展示  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模特表演 </w:t>
      </w:r>
      <w:r>
        <w:rPr>
          <w:rFonts w:hint="eastAsia" w:ascii="仿宋" w:hAnsi="仿宋" w:eastAsia="仿宋"/>
          <w:sz w:val="28"/>
          <w:szCs w:val="28"/>
        </w:rPr>
        <w:t xml:space="preserve">上海谣     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花式二十四式太极拳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马术服饰走秀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安徽省非物质文化遗产--吴翼翚华岳心意六合八法拳之吕红八势展示        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太极剑    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舞蹈《我和我的祖国》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导引养生功十二法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声乐班合唱团《四渡赤水》   </w:t>
      </w:r>
    </w:p>
    <w:p>
      <w:pPr>
        <w:numPr>
          <w:numId w:val="0"/>
        </w:numPr>
        <w:ind w:leftChars="0"/>
        <w:rPr>
          <w:rFonts w:hint="eastAsia" w:ascii="仿宋" w:hAnsi="仿宋" w:eastAsia="仿宋"/>
          <w:sz w:val="28"/>
          <w:szCs w:val="28"/>
        </w:rPr>
      </w:pPr>
    </w:p>
    <w:p>
      <w:pPr>
        <w:numPr>
          <w:numId w:val="0"/>
        </w:numPr>
        <w:ind w:leftChars="0"/>
        <w:rPr>
          <w:rFonts w:hint="eastAsia" w:ascii="仿宋" w:hAnsi="仿宋" w:eastAsia="仿宋"/>
          <w:sz w:val="28"/>
          <w:szCs w:val="28"/>
        </w:rPr>
      </w:pPr>
    </w:p>
    <w:p>
      <w:pPr>
        <w:numPr>
          <w:numId w:val="0"/>
        </w:numPr>
        <w:ind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主办单位：淮南联合大学继续教育学院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淮南老年开放大学</w:t>
      </w:r>
    </w:p>
    <w:p>
      <w:pPr>
        <w:numPr>
          <w:numId w:val="0"/>
        </w:numPr>
        <w:ind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活动策划：李明、尹建设</w:t>
      </w:r>
    </w:p>
    <w:p>
      <w:pPr>
        <w:numPr>
          <w:numId w:val="0"/>
        </w:numPr>
        <w:ind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展演指挥：张忻</w:t>
      </w:r>
    </w:p>
    <w:p>
      <w:pPr>
        <w:numPr>
          <w:numId w:val="0"/>
        </w:numPr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主持人：钱进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F1A17"/>
    <w:multiLevelType w:val="singleLevel"/>
    <w:tmpl w:val="28BF1A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MDcwZjQ4Yzc0ZTgxNWM5YzRmZDgwMWI1ZjRiY2EifQ=="/>
  </w:docVars>
  <w:rsids>
    <w:rsidRoot w:val="00FE18AE"/>
    <w:rsid w:val="00014469"/>
    <w:rsid w:val="002F0E27"/>
    <w:rsid w:val="003006E1"/>
    <w:rsid w:val="00364331"/>
    <w:rsid w:val="003B5DB8"/>
    <w:rsid w:val="00612F65"/>
    <w:rsid w:val="006F5832"/>
    <w:rsid w:val="00AE0338"/>
    <w:rsid w:val="00C43431"/>
    <w:rsid w:val="00CC1B3B"/>
    <w:rsid w:val="00D319A5"/>
    <w:rsid w:val="00D9007E"/>
    <w:rsid w:val="00F07758"/>
    <w:rsid w:val="00FB1DA5"/>
    <w:rsid w:val="00FE18AE"/>
    <w:rsid w:val="47030B77"/>
    <w:rsid w:val="53627ECB"/>
    <w:rsid w:val="68E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6">
    <w:name w:val="contentfo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1 Char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poem-info-gray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192</Words>
  <Characters>199</Characters>
  <Lines>3</Lines>
  <Paragraphs>1</Paragraphs>
  <TotalTime>31</TotalTime>
  <ScaleCrop>false</ScaleCrop>
  <LinksUpToDate>false</LinksUpToDate>
  <CharactersWithSpaces>372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2023-05-25T00:23:00Z</dcterms:created>
  <dc:creator>China</dc:creator>
  <cp:lastModifiedBy>月半弯</cp:lastModifiedBy>
  <cp:lastPrinted>2023-06-14T08:23:02Z</cp:lastPrinted>
  <dcterms:modified xsi:type="dcterms:W3CDTF">2023-06-14T08:58:08Z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258A8A9DA56D4E79B09A3038AD77547C_12</vt:lpwstr>
  </property>
</Properties>
</file>